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EF197" w14:textId="5E04AA19" w:rsidR="000A727C" w:rsidRPr="0039524F" w:rsidRDefault="000A727C" w:rsidP="0039524F">
      <w:pPr>
        <w:rPr>
          <w:b/>
          <w:bCs/>
          <w:sz w:val="23"/>
          <w:szCs w:val="23"/>
        </w:rPr>
      </w:pPr>
      <w:r w:rsidRPr="0039524F">
        <w:rPr>
          <w:b/>
          <w:bCs/>
          <w:sz w:val="23"/>
          <w:szCs w:val="23"/>
        </w:rPr>
        <w:t>European Day of Languages Quiz</w:t>
      </w:r>
      <w:r w:rsidR="0039524F" w:rsidRPr="0039524F">
        <w:rPr>
          <w:b/>
          <w:bCs/>
          <w:sz w:val="23"/>
          <w:szCs w:val="23"/>
        </w:rPr>
        <w:t xml:space="preserve"> 2025</w:t>
      </w:r>
      <w:r w:rsidR="0039524F" w:rsidRPr="0039524F">
        <w:rPr>
          <w:b/>
          <w:bCs/>
          <w:sz w:val="23"/>
          <w:szCs w:val="23"/>
        </w:rPr>
        <w:tab/>
      </w:r>
      <w:r w:rsidR="0039524F" w:rsidRPr="0039524F">
        <w:rPr>
          <w:b/>
          <w:bCs/>
          <w:sz w:val="23"/>
          <w:szCs w:val="23"/>
        </w:rPr>
        <w:tab/>
      </w:r>
      <w:r w:rsidR="0039524F" w:rsidRPr="0039524F">
        <w:rPr>
          <w:b/>
          <w:bCs/>
          <w:sz w:val="23"/>
          <w:szCs w:val="23"/>
        </w:rPr>
        <w:tab/>
      </w:r>
      <w:r w:rsidR="0039524F" w:rsidRPr="0039524F">
        <w:rPr>
          <w:b/>
          <w:bCs/>
          <w:sz w:val="23"/>
          <w:szCs w:val="23"/>
        </w:rPr>
        <w:tab/>
      </w:r>
      <w:r w:rsidR="0039524F" w:rsidRPr="0039524F">
        <w:rPr>
          <w:b/>
          <w:bCs/>
          <w:sz w:val="23"/>
          <w:szCs w:val="23"/>
        </w:rPr>
        <w:tab/>
      </w:r>
      <w:r w:rsidR="0039524F" w:rsidRPr="0039524F">
        <w:rPr>
          <w:b/>
          <w:bCs/>
          <w:sz w:val="23"/>
          <w:szCs w:val="23"/>
        </w:rPr>
        <w:tab/>
      </w:r>
      <w:r w:rsidR="0039524F" w:rsidRPr="0039524F">
        <w:rPr>
          <w:b/>
          <w:bCs/>
          <w:sz w:val="23"/>
          <w:szCs w:val="23"/>
        </w:rPr>
        <w:tab/>
        <w:t xml:space="preserve">Form </w:t>
      </w:r>
    </w:p>
    <w:p w14:paraId="4D7D6DAC" w14:textId="7F5E8EB9" w:rsidR="000A727C" w:rsidRPr="00A10D2F" w:rsidRDefault="000A727C" w:rsidP="0039524F">
      <w:pPr>
        <w:spacing w:after="0"/>
        <w:rPr>
          <w:b/>
          <w:bCs/>
          <w:i/>
          <w:iCs/>
          <w:sz w:val="20"/>
          <w:szCs w:val="20"/>
        </w:rPr>
      </w:pPr>
      <w:r w:rsidRPr="0039524F">
        <w:rPr>
          <w:sz w:val="23"/>
          <w:szCs w:val="23"/>
        </w:rPr>
        <w:t>Languages are powerful tools that connect people, cultures, and ideas. Learning another language helps us understand the world, appreciate diversity, and build friendships across borders. The</w:t>
      </w:r>
      <w:r w:rsidR="00182881" w:rsidRPr="0039524F">
        <w:rPr>
          <w:sz w:val="23"/>
          <w:szCs w:val="23"/>
        </w:rPr>
        <w:t xml:space="preserve"> </w:t>
      </w:r>
      <w:r w:rsidRPr="0039524F">
        <w:rPr>
          <w:sz w:val="23"/>
          <w:szCs w:val="23"/>
        </w:rPr>
        <w:t>European Day of Languages</w:t>
      </w:r>
      <w:r w:rsidRPr="0039524F">
        <w:rPr>
          <w:b/>
          <w:bCs/>
          <w:sz w:val="23"/>
          <w:szCs w:val="23"/>
        </w:rPr>
        <w:t xml:space="preserve"> </w:t>
      </w:r>
      <w:r w:rsidRPr="0039524F">
        <w:rPr>
          <w:sz w:val="23"/>
          <w:szCs w:val="23"/>
        </w:rPr>
        <w:t>celebrates the rich variety of languages spoken across Europe and reminds us how important it is to preserve and learn them. The EU has 24 official languages: Bulgarian, Croatian, Czech, Danish, Dutch, English, Estonian, Finnish, French, German, Greek, Hungarian, Irish, Italian, Latvian, Lithuanian, Maltese, Polish, Portuguese, Romanian, Slovak, Slovenian, Spanish, and Swedish. </w:t>
      </w:r>
      <w:r w:rsidR="0039524F" w:rsidRPr="0039524F">
        <w:rPr>
          <w:sz w:val="23"/>
          <w:szCs w:val="23"/>
        </w:rPr>
        <w:t xml:space="preserve"> Let’s do a fun quiz to familiarise ourselves with some of these languages.</w:t>
      </w:r>
      <w:r w:rsidR="00A10D2F">
        <w:rPr>
          <w:sz w:val="23"/>
          <w:szCs w:val="23"/>
        </w:rPr>
        <w:t xml:space="preserve"> </w:t>
      </w:r>
      <w:r w:rsidR="00A10D2F" w:rsidRPr="00A10D2F">
        <w:rPr>
          <w:b/>
          <w:bCs/>
          <w:i/>
          <w:iCs/>
          <w:sz w:val="20"/>
          <w:szCs w:val="20"/>
        </w:rPr>
        <w:t>Return to the MFL department by Friday 26</w:t>
      </w:r>
      <w:r w:rsidR="00A10D2F" w:rsidRPr="00A10D2F">
        <w:rPr>
          <w:b/>
          <w:bCs/>
          <w:i/>
          <w:iCs/>
          <w:sz w:val="20"/>
          <w:szCs w:val="20"/>
          <w:vertAlign w:val="superscript"/>
        </w:rPr>
        <w:t>th</w:t>
      </w:r>
      <w:r w:rsidR="00A10D2F" w:rsidRPr="00A10D2F">
        <w:rPr>
          <w:b/>
          <w:bCs/>
          <w:i/>
          <w:iCs/>
          <w:sz w:val="20"/>
          <w:szCs w:val="20"/>
        </w:rPr>
        <w:t xml:space="preserve"> September</w:t>
      </w:r>
    </w:p>
    <w:p w14:paraId="6E1A34EF" w14:textId="4A1EE884" w:rsidR="000A727C" w:rsidRPr="0039524F" w:rsidRDefault="000A727C" w:rsidP="000A727C">
      <w:pPr>
        <w:rPr>
          <w:b/>
          <w:bCs/>
          <w:sz w:val="23"/>
          <w:szCs w:val="23"/>
        </w:rPr>
      </w:pPr>
      <w:r w:rsidRPr="0039524F">
        <w:rPr>
          <w:b/>
          <w:bCs/>
          <w:sz w:val="23"/>
          <w:szCs w:val="23"/>
        </w:rPr>
        <w:t>Round 1: Guess the Language (</w:t>
      </w:r>
      <w:r w:rsidR="00A42DAC" w:rsidRPr="0039524F">
        <w:rPr>
          <w:b/>
          <w:bCs/>
          <w:sz w:val="23"/>
          <w:szCs w:val="23"/>
        </w:rPr>
        <w:t>Sound files</w:t>
      </w:r>
      <w:r w:rsidRPr="0039524F">
        <w:rPr>
          <w:b/>
          <w:bCs/>
          <w:sz w:val="23"/>
          <w:szCs w:val="23"/>
        </w:rPr>
        <w:t>)</w:t>
      </w:r>
      <w:r w:rsidR="00A42DAC" w:rsidRPr="0039524F">
        <w:rPr>
          <w:b/>
          <w:bCs/>
          <w:sz w:val="23"/>
          <w:szCs w:val="23"/>
        </w:rPr>
        <w:t xml:space="preserve"> Your teacher will play the sound </w:t>
      </w:r>
      <w:proofErr w:type="gramStart"/>
      <w:r w:rsidR="00A42DAC" w:rsidRPr="0039524F">
        <w:rPr>
          <w:b/>
          <w:bCs/>
          <w:sz w:val="23"/>
          <w:szCs w:val="23"/>
        </w:rPr>
        <w:t>file</w:t>
      </w:r>
      <w:proofErr w:type="gramEnd"/>
      <w:r w:rsidR="00A42DAC" w:rsidRPr="0039524F">
        <w:rPr>
          <w:b/>
          <w:bCs/>
          <w:sz w:val="23"/>
          <w:szCs w:val="23"/>
        </w:rPr>
        <w:t xml:space="preserve"> and you need to guess the European language being spoken. </w:t>
      </w:r>
    </w:p>
    <w:p w14:paraId="44008718" w14:textId="7E6968F0" w:rsidR="000A727C" w:rsidRPr="0039524F" w:rsidRDefault="000A727C" w:rsidP="000A727C">
      <w:pPr>
        <w:rPr>
          <w:sz w:val="23"/>
          <w:szCs w:val="23"/>
        </w:rPr>
      </w:pPr>
      <w:r w:rsidRPr="0039524F">
        <w:rPr>
          <w:sz w:val="23"/>
          <w:szCs w:val="23"/>
        </w:rPr>
        <w:t xml:space="preserve">1. </w:t>
      </w:r>
    </w:p>
    <w:p w14:paraId="2DF2B72B" w14:textId="3C91CC34" w:rsidR="000A727C" w:rsidRPr="0039524F" w:rsidRDefault="000A727C" w:rsidP="000A727C">
      <w:pPr>
        <w:rPr>
          <w:sz w:val="23"/>
          <w:szCs w:val="23"/>
        </w:rPr>
      </w:pPr>
      <w:r w:rsidRPr="0039524F">
        <w:rPr>
          <w:sz w:val="23"/>
          <w:szCs w:val="23"/>
        </w:rPr>
        <w:t xml:space="preserve">2. </w:t>
      </w:r>
    </w:p>
    <w:p w14:paraId="46730F5A" w14:textId="68BF933F" w:rsidR="000A727C" w:rsidRPr="0039524F" w:rsidRDefault="000A727C" w:rsidP="000A727C">
      <w:pPr>
        <w:rPr>
          <w:sz w:val="23"/>
          <w:szCs w:val="23"/>
        </w:rPr>
      </w:pPr>
      <w:r w:rsidRPr="0039524F">
        <w:rPr>
          <w:sz w:val="23"/>
          <w:szCs w:val="23"/>
        </w:rPr>
        <w:t xml:space="preserve">3. </w:t>
      </w:r>
    </w:p>
    <w:p w14:paraId="6D581FAB" w14:textId="4377E567" w:rsidR="000A727C" w:rsidRPr="0039524F" w:rsidRDefault="000A727C" w:rsidP="000A727C">
      <w:pPr>
        <w:rPr>
          <w:sz w:val="23"/>
          <w:szCs w:val="23"/>
        </w:rPr>
      </w:pPr>
      <w:r w:rsidRPr="0039524F">
        <w:rPr>
          <w:sz w:val="23"/>
          <w:szCs w:val="23"/>
        </w:rPr>
        <w:t xml:space="preserve">4. </w:t>
      </w:r>
    </w:p>
    <w:p w14:paraId="370C3C33" w14:textId="2A4EFD4F" w:rsidR="000A727C" w:rsidRPr="0039524F" w:rsidRDefault="000A727C" w:rsidP="000A727C">
      <w:pPr>
        <w:rPr>
          <w:sz w:val="23"/>
          <w:szCs w:val="23"/>
        </w:rPr>
      </w:pPr>
      <w:r w:rsidRPr="0039524F">
        <w:rPr>
          <w:sz w:val="23"/>
          <w:szCs w:val="23"/>
        </w:rPr>
        <w:t xml:space="preserve">5. </w:t>
      </w:r>
    </w:p>
    <w:p w14:paraId="15300820" w14:textId="510714FF" w:rsidR="000A727C" w:rsidRPr="0039524F" w:rsidRDefault="000A727C" w:rsidP="000A727C">
      <w:pPr>
        <w:rPr>
          <w:b/>
          <w:bCs/>
          <w:sz w:val="23"/>
          <w:szCs w:val="23"/>
        </w:rPr>
      </w:pPr>
      <w:r w:rsidRPr="0039524F">
        <w:rPr>
          <w:b/>
          <w:bCs/>
          <w:sz w:val="23"/>
          <w:szCs w:val="23"/>
        </w:rPr>
        <w:t>Round 2: Anagrams. Guess the European language</w:t>
      </w:r>
    </w:p>
    <w:p w14:paraId="0D7A73C8" w14:textId="501E658A" w:rsidR="00A42DAC" w:rsidRPr="00A42DAC" w:rsidRDefault="00A42DAC" w:rsidP="00A42DAC">
      <w:pPr>
        <w:rPr>
          <w:sz w:val="23"/>
          <w:szCs w:val="23"/>
        </w:rPr>
      </w:pPr>
      <w:r w:rsidRPr="0039524F">
        <w:rPr>
          <w:sz w:val="23"/>
          <w:szCs w:val="23"/>
        </w:rPr>
        <w:t xml:space="preserve">6. </w:t>
      </w:r>
      <w:r w:rsidRPr="00A42DAC">
        <w:rPr>
          <w:sz w:val="23"/>
          <w:szCs w:val="23"/>
        </w:rPr>
        <w:t>ANVIL AT</w:t>
      </w:r>
    </w:p>
    <w:p w14:paraId="2DB87096" w14:textId="630BE97B" w:rsidR="00A42DAC" w:rsidRPr="00A42DAC" w:rsidRDefault="00A42DAC" w:rsidP="00A42DAC">
      <w:pPr>
        <w:rPr>
          <w:sz w:val="23"/>
          <w:szCs w:val="23"/>
        </w:rPr>
      </w:pPr>
      <w:r w:rsidRPr="0039524F">
        <w:rPr>
          <w:sz w:val="23"/>
          <w:szCs w:val="23"/>
        </w:rPr>
        <w:t xml:space="preserve">7. A </w:t>
      </w:r>
      <w:r w:rsidRPr="00A42DAC">
        <w:rPr>
          <w:sz w:val="23"/>
          <w:szCs w:val="23"/>
        </w:rPr>
        <w:t>MAN IRON</w:t>
      </w:r>
    </w:p>
    <w:p w14:paraId="17C3F56C" w14:textId="61D11830" w:rsidR="00A42DAC" w:rsidRPr="00A42DAC" w:rsidRDefault="00A42DAC" w:rsidP="00A42DAC">
      <w:pPr>
        <w:rPr>
          <w:sz w:val="23"/>
          <w:szCs w:val="23"/>
        </w:rPr>
      </w:pPr>
      <w:r w:rsidRPr="0039524F">
        <w:rPr>
          <w:sz w:val="23"/>
          <w:szCs w:val="23"/>
        </w:rPr>
        <w:t xml:space="preserve">8. </w:t>
      </w:r>
      <w:r w:rsidRPr="00A42DAC">
        <w:rPr>
          <w:sz w:val="23"/>
          <w:szCs w:val="23"/>
        </w:rPr>
        <w:t>HAD SIN</w:t>
      </w:r>
    </w:p>
    <w:p w14:paraId="53AAFC49" w14:textId="408D73C5" w:rsidR="00A42DAC" w:rsidRPr="00A42DAC" w:rsidRDefault="00A42DAC" w:rsidP="00A42DAC">
      <w:pPr>
        <w:rPr>
          <w:sz w:val="23"/>
          <w:szCs w:val="23"/>
        </w:rPr>
      </w:pPr>
      <w:r w:rsidRPr="0039524F">
        <w:rPr>
          <w:sz w:val="23"/>
          <w:szCs w:val="23"/>
        </w:rPr>
        <w:t xml:space="preserve">9. </w:t>
      </w:r>
      <w:r w:rsidRPr="00A42DAC">
        <w:rPr>
          <w:sz w:val="23"/>
          <w:szCs w:val="23"/>
        </w:rPr>
        <w:t>GO UPSET RUE</w:t>
      </w:r>
    </w:p>
    <w:p w14:paraId="619D645E" w14:textId="3122E092" w:rsidR="00A42DAC" w:rsidRPr="00A42DAC" w:rsidRDefault="00A42DAC" w:rsidP="00A42DAC">
      <w:pPr>
        <w:rPr>
          <w:sz w:val="23"/>
          <w:szCs w:val="23"/>
        </w:rPr>
      </w:pPr>
      <w:r w:rsidRPr="0039524F">
        <w:rPr>
          <w:sz w:val="23"/>
          <w:szCs w:val="23"/>
        </w:rPr>
        <w:t xml:space="preserve">10. </w:t>
      </w:r>
      <w:r w:rsidRPr="00A42DAC">
        <w:rPr>
          <w:sz w:val="23"/>
          <w:szCs w:val="23"/>
        </w:rPr>
        <w:t>BARE SIN</w:t>
      </w:r>
    </w:p>
    <w:p w14:paraId="2A007DD0" w14:textId="122DA537" w:rsidR="000A727C" w:rsidRPr="0039524F" w:rsidRDefault="000A727C" w:rsidP="000A727C">
      <w:pPr>
        <w:rPr>
          <w:b/>
          <w:bCs/>
          <w:sz w:val="23"/>
          <w:szCs w:val="23"/>
        </w:rPr>
      </w:pPr>
      <w:r w:rsidRPr="0039524F">
        <w:rPr>
          <w:b/>
          <w:bCs/>
          <w:sz w:val="23"/>
          <w:szCs w:val="23"/>
        </w:rPr>
        <w:t xml:space="preserve">Round 3: </w:t>
      </w:r>
      <w:r w:rsidR="00FE1921" w:rsidRPr="0039524F">
        <w:rPr>
          <w:b/>
          <w:bCs/>
          <w:sz w:val="23"/>
          <w:szCs w:val="23"/>
        </w:rPr>
        <w:t>Write the name of the country and the main language spoken in that country</w:t>
      </w:r>
    </w:p>
    <w:p w14:paraId="250AC760" w14:textId="6889A69B" w:rsidR="00C34F49" w:rsidRPr="0039524F" w:rsidRDefault="00C34F49" w:rsidP="00A42DAC">
      <w:pPr>
        <w:rPr>
          <w:sz w:val="23"/>
          <w:szCs w:val="23"/>
        </w:rPr>
      </w:pPr>
      <w:r w:rsidRPr="0039524F">
        <w:rPr>
          <w:noProof/>
          <w:sz w:val="23"/>
          <w:szCs w:val="23"/>
        </w:rPr>
        <w:drawing>
          <wp:anchor distT="0" distB="0" distL="114300" distR="114300" simplePos="0" relativeHeight="251658240" behindDoc="1" locked="0" layoutInCell="1" allowOverlap="1" wp14:anchorId="7D555E49" wp14:editId="6E918A17">
            <wp:simplePos x="0" y="0"/>
            <wp:positionH relativeFrom="margin">
              <wp:posOffset>334010</wp:posOffset>
            </wp:positionH>
            <wp:positionV relativeFrom="paragraph">
              <wp:posOffset>175194</wp:posOffset>
            </wp:positionV>
            <wp:extent cx="1009015" cy="652780"/>
            <wp:effectExtent l="0" t="0" r="635" b="0"/>
            <wp:wrapNone/>
            <wp:docPr id="193150716" name="Picture 1" descr="Czech Republic 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zech Republic Fla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65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E762C9" w14:textId="47BD7957" w:rsidR="00A42DAC" w:rsidRPr="0039524F" w:rsidRDefault="000A727C" w:rsidP="00A42DAC">
      <w:pPr>
        <w:rPr>
          <w:sz w:val="23"/>
          <w:szCs w:val="23"/>
        </w:rPr>
      </w:pPr>
      <w:r w:rsidRPr="0039524F">
        <w:rPr>
          <w:sz w:val="23"/>
          <w:szCs w:val="23"/>
        </w:rPr>
        <w:t xml:space="preserve">1. </w:t>
      </w:r>
      <w:r w:rsidR="00FE1921" w:rsidRPr="0039524F">
        <w:rPr>
          <w:sz w:val="23"/>
          <w:szCs w:val="23"/>
        </w:rPr>
        <w:tab/>
      </w:r>
      <w:r w:rsidR="00FE1921" w:rsidRPr="0039524F">
        <w:rPr>
          <w:sz w:val="23"/>
          <w:szCs w:val="23"/>
        </w:rPr>
        <w:tab/>
      </w:r>
      <w:r w:rsidR="00FE1921" w:rsidRPr="0039524F">
        <w:rPr>
          <w:sz w:val="23"/>
          <w:szCs w:val="23"/>
        </w:rPr>
        <w:tab/>
      </w:r>
      <w:r w:rsidR="00FE1921" w:rsidRPr="0039524F">
        <w:rPr>
          <w:sz w:val="23"/>
          <w:szCs w:val="23"/>
        </w:rPr>
        <w:tab/>
        <w:t>Country ________________________</w:t>
      </w:r>
      <w:r w:rsidR="00FE1921" w:rsidRPr="0039524F">
        <w:rPr>
          <w:sz w:val="23"/>
          <w:szCs w:val="23"/>
        </w:rPr>
        <w:tab/>
        <w:t>Language ________________________</w:t>
      </w:r>
    </w:p>
    <w:p w14:paraId="0354D4C2" w14:textId="0009772E" w:rsidR="00FE1921" w:rsidRPr="0039524F" w:rsidRDefault="00FE1921" w:rsidP="00FE1921">
      <w:pPr>
        <w:rPr>
          <w:noProof/>
          <w:sz w:val="23"/>
          <w:szCs w:val="23"/>
        </w:rPr>
      </w:pPr>
    </w:p>
    <w:p w14:paraId="75EB9094" w14:textId="305EAA70" w:rsidR="00FE1921" w:rsidRPr="0039524F" w:rsidRDefault="00FE1921" w:rsidP="00FE1921">
      <w:pPr>
        <w:rPr>
          <w:sz w:val="23"/>
          <w:szCs w:val="23"/>
        </w:rPr>
      </w:pPr>
      <w:r w:rsidRPr="0039524F">
        <w:rPr>
          <w:noProof/>
          <w:sz w:val="23"/>
          <w:szCs w:val="23"/>
        </w:rPr>
        <w:drawing>
          <wp:anchor distT="0" distB="0" distL="114300" distR="114300" simplePos="0" relativeHeight="251659264" behindDoc="1" locked="0" layoutInCell="1" allowOverlap="1" wp14:anchorId="18DEA2CB" wp14:editId="0F47BAE6">
            <wp:simplePos x="0" y="0"/>
            <wp:positionH relativeFrom="column">
              <wp:posOffset>314325</wp:posOffset>
            </wp:positionH>
            <wp:positionV relativeFrom="paragraph">
              <wp:posOffset>87820</wp:posOffset>
            </wp:positionV>
            <wp:extent cx="1033153" cy="686059"/>
            <wp:effectExtent l="0" t="0" r="0" b="0"/>
            <wp:wrapNone/>
            <wp:docPr id="862021376" name="Picture 2" descr="Flag of Malta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lag of Malta - Wikiped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53" cy="68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41F72" w14:textId="3367555E" w:rsidR="00FE1921" w:rsidRPr="0039524F" w:rsidRDefault="00FE1921" w:rsidP="00FE1921">
      <w:pPr>
        <w:rPr>
          <w:sz w:val="23"/>
          <w:szCs w:val="23"/>
        </w:rPr>
      </w:pPr>
      <w:r w:rsidRPr="0039524F">
        <w:rPr>
          <w:sz w:val="23"/>
          <w:szCs w:val="23"/>
        </w:rPr>
        <w:t xml:space="preserve">2. </w:t>
      </w:r>
      <w:r w:rsidRPr="0039524F">
        <w:rPr>
          <w:sz w:val="23"/>
          <w:szCs w:val="23"/>
        </w:rPr>
        <w:tab/>
      </w:r>
      <w:r w:rsidRPr="0039524F">
        <w:rPr>
          <w:sz w:val="23"/>
          <w:szCs w:val="23"/>
        </w:rPr>
        <w:tab/>
      </w:r>
      <w:r w:rsidRPr="0039524F">
        <w:rPr>
          <w:sz w:val="23"/>
          <w:szCs w:val="23"/>
        </w:rPr>
        <w:tab/>
      </w:r>
      <w:r w:rsidRPr="0039524F">
        <w:rPr>
          <w:sz w:val="23"/>
          <w:szCs w:val="23"/>
        </w:rPr>
        <w:tab/>
        <w:t>Country ________________________</w:t>
      </w:r>
      <w:r w:rsidRPr="0039524F">
        <w:rPr>
          <w:sz w:val="23"/>
          <w:szCs w:val="23"/>
        </w:rPr>
        <w:tab/>
        <w:t>Language ________________________</w:t>
      </w:r>
    </w:p>
    <w:p w14:paraId="3856C1A0" w14:textId="1E02DB1F" w:rsidR="00FE1921" w:rsidRPr="0039524F" w:rsidRDefault="00B71899" w:rsidP="00FE1921">
      <w:pPr>
        <w:rPr>
          <w:sz w:val="23"/>
          <w:szCs w:val="23"/>
        </w:rPr>
      </w:pPr>
      <w:r w:rsidRPr="0039524F">
        <w:rPr>
          <w:noProof/>
          <w:sz w:val="23"/>
          <w:szCs w:val="23"/>
        </w:rPr>
        <w:drawing>
          <wp:anchor distT="0" distB="0" distL="114300" distR="114300" simplePos="0" relativeHeight="251660288" behindDoc="1" locked="0" layoutInCell="1" allowOverlap="1" wp14:anchorId="5BCCD862" wp14:editId="184A231B">
            <wp:simplePos x="0" y="0"/>
            <wp:positionH relativeFrom="margin">
              <wp:posOffset>255270</wp:posOffset>
            </wp:positionH>
            <wp:positionV relativeFrom="paragraph">
              <wp:posOffset>190690</wp:posOffset>
            </wp:positionV>
            <wp:extent cx="1089023" cy="653143"/>
            <wp:effectExtent l="0" t="0" r="0" b="0"/>
            <wp:wrapNone/>
            <wp:docPr id="1367469749" name="Picture 3" descr="Buy Slovenia Flags | Slovenia Flags for sale at Flag and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uy Slovenia Flags | Slovenia Flags for sale at Flag and ..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023" cy="65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6E9DE8" w14:textId="3A18DE27" w:rsidR="00FE1921" w:rsidRPr="0039524F" w:rsidRDefault="00FE1921" w:rsidP="00FE1921">
      <w:pPr>
        <w:rPr>
          <w:sz w:val="23"/>
          <w:szCs w:val="23"/>
        </w:rPr>
      </w:pPr>
      <w:r w:rsidRPr="0039524F">
        <w:rPr>
          <w:sz w:val="23"/>
          <w:szCs w:val="23"/>
        </w:rPr>
        <w:t xml:space="preserve">3. </w:t>
      </w:r>
      <w:r w:rsidRPr="0039524F">
        <w:rPr>
          <w:sz w:val="23"/>
          <w:szCs w:val="23"/>
        </w:rPr>
        <w:tab/>
      </w:r>
      <w:r w:rsidRPr="0039524F">
        <w:rPr>
          <w:sz w:val="23"/>
          <w:szCs w:val="23"/>
        </w:rPr>
        <w:tab/>
      </w:r>
      <w:r w:rsidRPr="0039524F">
        <w:rPr>
          <w:sz w:val="23"/>
          <w:szCs w:val="23"/>
        </w:rPr>
        <w:tab/>
      </w:r>
      <w:r w:rsidRPr="0039524F">
        <w:rPr>
          <w:sz w:val="23"/>
          <w:szCs w:val="23"/>
        </w:rPr>
        <w:tab/>
        <w:t>Country ________________________</w:t>
      </w:r>
      <w:r w:rsidRPr="0039524F">
        <w:rPr>
          <w:sz w:val="23"/>
          <w:szCs w:val="23"/>
        </w:rPr>
        <w:tab/>
        <w:t>Language ________________________</w:t>
      </w:r>
    </w:p>
    <w:p w14:paraId="37E3755E" w14:textId="5948B93A" w:rsidR="00FE1921" w:rsidRPr="0039524F" w:rsidRDefault="00C97131" w:rsidP="00FE1921">
      <w:pPr>
        <w:rPr>
          <w:sz w:val="23"/>
          <w:szCs w:val="23"/>
        </w:rPr>
      </w:pPr>
      <w:r w:rsidRPr="0039524F">
        <w:rPr>
          <w:noProof/>
          <w:sz w:val="23"/>
          <w:szCs w:val="23"/>
        </w:rPr>
        <w:drawing>
          <wp:anchor distT="0" distB="0" distL="114300" distR="114300" simplePos="0" relativeHeight="251663360" behindDoc="1" locked="0" layoutInCell="1" allowOverlap="1" wp14:anchorId="092615ED" wp14:editId="381A90FC">
            <wp:simplePos x="0" y="0"/>
            <wp:positionH relativeFrom="margin">
              <wp:posOffset>267194</wp:posOffset>
            </wp:positionH>
            <wp:positionV relativeFrom="paragraph">
              <wp:posOffset>274320</wp:posOffset>
            </wp:positionV>
            <wp:extent cx="1068705" cy="612140"/>
            <wp:effectExtent l="0" t="0" r="0" b="0"/>
            <wp:wrapNone/>
            <wp:docPr id="1154182250" name="Picture 8" descr="Buy Spain Flags | Spanish Flags for sale at Flag and Bunting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uy Spain Flags | Spanish Flags for sale at Flag and Bunting Sto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1" cy="61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92591" w14:textId="59BA407C" w:rsidR="00FE1921" w:rsidRPr="0039524F" w:rsidRDefault="00FE1921" w:rsidP="00FE1921">
      <w:pPr>
        <w:rPr>
          <w:sz w:val="23"/>
          <w:szCs w:val="23"/>
        </w:rPr>
      </w:pPr>
      <w:r w:rsidRPr="0039524F">
        <w:rPr>
          <w:sz w:val="23"/>
          <w:szCs w:val="23"/>
        </w:rPr>
        <w:t xml:space="preserve">4. </w:t>
      </w:r>
      <w:r w:rsidRPr="0039524F">
        <w:rPr>
          <w:sz w:val="23"/>
          <w:szCs w:val="23"/>
        </w:rPr>
        <w:tab/>
      </w:r>
      <w:r w:rsidRPr="0039524F">
        <w:rPr>
          <w:sz w:val="23"/>
          <w:szCs w:val="23"/>
        </w:rPr>
        <w:tab/>
      </w:r>
      <w:r w:rsidRPr="0039524F">
        <w:rPr>
          <w:sz w:val="23"/>
          <w:szCs w:val="23"/>
        </w:rPr>
        <w:tab/>
      </w:r>
      <w:r w:rsidRPr="0039524F">
        <w:rPr>
          <w:sz w:val="23"/>
          <w:szCs w:val="23"/>
        </w:rPr>
        <w:tab/>
        <w:t>Country ________________________</w:t>
      </w:r>
      <w:r w:rsidRPr="0039524F">
        <w:rPr>
          <w:sz w:val="23"/>
          <w:szCs w:val="23"/>
        </w:rPr>
        <w:tab/>
        <w:t>Language ________________________</w:t>
      </w:r>
    </w:p>
    <w:p w14:paraId="0B8A8150" w14:textId="0151E36C" w:rsidR="00FE1921" w:rsidRPr="0039524F" w:rsidRDefault="00FE1921" w:rsidP="00FE1921">
      <w:pPr>
        <w:rPr>
          <w:sz w:val="23"/>
          <w:szCs w:val="23"/>
        </w:rPr>
      </w:pPr>
    </w:p>
    <w:p w14:paraId="2BE5669D" w14:textId="113D2A37" w:rsidR="00D97810" w:rsidRPr="0039524F" w:rsidRDefault="00C34F49" w:rsidP="000A727C">
      <w:pPr>
        <w:rPr>
          <w:sz w:val="23"/>
          <w:szCs w:val="23"/>
        </w:rPr>
      </w:pPr>
      <w:r w:rsidRPr="0039524F">
        <w:rPr>
          <w:noProof/>
          <w:sz w:val="23"/>
          <w:szCs w:val="23"/>
        </w:rPr>
        <w:drawing>
          <wp:anchor distT="0" distB="0" distL="114300" distR="114300" simplePos="0" relativeHeight="251662336" behindDoc="1" locked="0" layoutInCell="1" allowOverlap="1" wp14:anchorId="110CA9F8" wp14:editId="699655C7">
            <wp:simplePos x="0" y="0"/>
            <wp:positionH relativeFrom="margin">
              <wp:posOffset>267195</wp:posOffset>
            </wp:positionH>
            <wp:positionV relativeFrom="paragraph">
              <wp:posOffset>23734</wp:posOffset>
            </wp:positionV>
            <wp:extent cx="1068967" cy="641268"/>
            <wp:effectExtent l="0" t="0" r="0" b="6985"/>
            <wp:wrapNone/>
            <wp:docPr id="75225685" name="Picture 6" descr="Buy Bulgaria Flags | Bulgarian Flags for sale at Flag and Bunting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uy Bulgaria Flags | Bulgarian Flags for sale at Flag and Bunting Sto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510" cy="64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1921" w:rsidRPr="0039524F">
        <w:rPr>
          <w:sz w:val="23"/>
          <w:szCs w:val="23"/>
        </w:rPr>
        <w:t xml:space="preserve">5. </w:t>
      </w:r>
      <w:r w:rsidR="00FE1921" w:rsidRPr="0039524F">
        <w:rPr>
          <w:sz w:val="23"/>
          <w:szCs w:val="23"/>
        </w:rPr>
        <w:tab/>
      </w:r>
      <w:r w:rsidR="00FE1921" w:rsidRPr="0039524F">
        <w:rPr>
          <w:sz w:val="23"/>
          <w:szCs w:val="23"/>
        </w:rPr>
        <w:tab/>
      </w:r>
      <w:r w:rsidR="00FE1921" w:rsidRPr="0039524F">
        <w:rPr>
          <w:sz w:val="23"/>
          <w:szCs w:val="23"/>
        </w:rPr>
        <w:tab/>
      </w:r>
      <w:r w:rsidR="00FE1921" w:rsidRPr="0039524F">
        <w:rPr>
          <w:sz w:val="23"/>
          <w:szCs w:val="23"/>
        </w:rPr>
        <w:tab/>
        <w:t>Country ________________________</w:t>
      </w:r>
      <w:r w:rsidR="00FE1921" w:rsidRPr="0039524F">
        <w:rPr>
          <w:sz w:val="23"/>
          <w:szCs w:val="23"/>
        </w:rPr>
        <w:tab/>
        <w:t>Language ________________________</w:t>
      </w:r>
    </w:p>
    <w:sectPr w:rsidR="00D97810" w:rsidRPr="0039524F" w:rsidSect="00FE19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27C"/>
    <w:rsid w:val="000A727C"/>
    <w:rsid w:val="00182881"/>
    <w:rsid w:val="0039524F"/>
    <w:rsid w:val="005330CA"/>
    <w:rsid w:val="00563E42"/>
    <w:rsid w:val="009E3C6F"/>
    <w:rsid w:val="00A10D2F"/>
    <w:rsid w:val="00A42DAC"/>
    <w:rsid w:val="00B71899"/>
    <w:rsid w:val="00C34F49"/>
    <w:rsid w:val="00C97131"/>
    <w:rsid w:val="00D97810"/>
    <w:rsid w:val="00E15DCC"/>
    <w:rsid w:val="00E37872"/>
    <w:rsid w:val="00FE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66926"/>
  <w15:chartTrackingRefBased/>
  <w15:docId w15:val="{A2348C87-5A6F-4448-8919-A3F05DBF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72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7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72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72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72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72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72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72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72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2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72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72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72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72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72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72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72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72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72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7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72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7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72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72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72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72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72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72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72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Harlow</dc:creator>
  <cp:keywords/>
  <dc:description/>
  <cp:lastModifiedBy>L Harlow</cp:lastModifiedBy>
  <cp:revision>8</cp:revision>
  <dcterms:created xsi:type="dcterms:W3CDTF">2025-09-10T07:19:00Z</dcterms:created>
  <dcterms:modified xsi:type="dcterms:W3CDTF">2025-09-11T08:56:00Z</dcterms:modified>
</cp:coreProperties>
</file>